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第六届山东省内河港航行业职业技能竞赛决赛报名表</w:t>
      </w:r>
    </w:p>
    <w:tbl>
      <w:tblPr>
        <w:tblStyle w:val="6"/>
        <w:tblW w:w="13980" w:type="dxa"/>
        <w:tblInd w:w="-3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128"/>
        <w:gridCol w:w="816"/>
        <w:gridCol w:w="1313"/>
        <w:gridCol w:w="1940"/>
        <w:gridCol w:w="2630"/>
        <w:gridCol w:w="1937"/>
        <w:gridCol w:w="1466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620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93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42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9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竞赛项目</w:t>
            </w:r>
          </w:p>
        </w:tc>
        <w:tc>
          <w:tcPr>
            <w:tcW w:w="26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93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5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目前技能等级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举例</w:t>
            </w:r>
          </w:p>
        </w:tc>
        <w:tc>
          <w:tcPr>
            <w:tcW w:w="112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张三</w:t>
            </w:r>
          </w:p>
        </w:tc>
        <w:tc>
          <w:tcPr>
            <w:tcW w:w="8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13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汉族</w:t>
            </w:r>
          </w:p>
        </w:tc>
        <w:tc>
          <w:tcPr>
            <w:tcW w:w="19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港口起重装载机械操作工</w:t>
            </w:r>
          </w:p>
        </w:tc>
        <w:tc>
          <w:tcPr>
            <w:tcW w:w="2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山东xxx港务公司</w:t>
            </w:r>
          </w:p>
        </w:tc>
        <w:tc>
          <w:tcPr>
            <w:tcW w:w="193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370982xxxxx</w:t>
            </w:r>
          </w:p>
        </w:tc>
        <w:tc>
          <w:tcPr>
            <w:tcW w:w="146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189XX</w:t>
            </w:r>
          </w:p>
        </w:tc>
        <w:tc>
          <w:tcPr>
            <w:tcW w:w="195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三级/高级工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3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5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3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5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3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5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3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5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3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5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3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5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63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3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5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80" w:type="dxa"/>
            <w:gridSpan w:val="9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领队信息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9" w:line="3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1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9" w:line="3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8" w:line="3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3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9" w:line="3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19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9" w:line="3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身份证号码</w:t>
            </w:r>
          </w:p>
        </w:tc>
        <w:tc>
          <w:tcPr>
            <w:tcW w:w="4567" w:type="dxa"/>
            <w:gridSpan w:val="2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手机号码</w:t>
            </w:r>
          </w:p>
        </w:tc>
        <w:tc>
          <w:tcPr>
            <w:tcW w:w="3423" w:type="dxa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8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13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567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423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0" w:type="dxa"/>
            <w:gridSpan w:val="4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参赛单位意见</w:t>
            </w:r>
          </w:p>
        </w:tc>
        <w:tc>
          <w:tcPr>
            <w:tcW w:w="993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300" w:lineRule="exact"/>
              <w:ind w:left="3460" w:firstLine="1800" w:firstLineChars="900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300" w:lineRule="exact"/>
              <w:ind w:left="3460" w:firstLine="1800" w:firstLineChars="900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                 （盖章）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                年    月 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spacing w:val="-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备注：1.每个参赛单位推荐 1 名领队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，负责具体联络沟通事宜。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08" w:firstLineChars="3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每个参赛单位根据实际情况报名参赛，并在参赛工种对应项中画“√”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</w:rPr>
        <w:t>表格不得涂改，各单位对信息真实性负责。</w:t>
      </w:r>
    </w:p>
    <w:p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644" w:right="1985" w:bottom="1644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wordWrap w:val="0"/>
      <w:spacing w:line="400" w:lineRule="exact"/>
      <w:ind w:right="920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  <w:lang w:val="en-US" w:eastAsia="zh-CN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spacing w:line="400" w:lineRule="exact"/>
      <w:ind w:right="360"/>
      <w:rPr>
        <w:rFonts w:hint="eastAsia" w:ascii="仿宋_GB2312" w:eastAsia="仿宋_GB2312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800" w:lineRule="exact"/>
    </w:pPr>
    <w:rPr>
      <w:rFonts w:ascii="Times New Roman" w:hAnsi="Times New Roman" w:cs="Times New Roman"/>
      <w:sz w:val="24"/>
      <w:szCs w:val="24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2025-10-20T00:37:30Z</dcterms:created>
  <dc:creator>think</dc:creator>
  <cp:lastModifiedBy>Zack</cp:lastModifiedBy>
  <dcterms:modified xsi:type="dcterms:W3CDTF">2025-10-20T00:37:41Z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